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3844" w:rsidRPr="00603844" w:rsidRDefault="00603844" w:rsidP="00603844">
      <w:pPr>
        <w:tabs>
          <w:tab w:val="left" w:pos="279"/>
          <w:tab w:val="left" w:pos="846"/>
          <w:tab w:val="left" w:pos="1275"/>
          <w:tab w:val="left" w:pos="1564"/>
        </w:tabs>
        <w:jc w:val="center"/>
        <w:rPr>
          <w:rFonts w:ascii="Calibri" w:hAnsi="Calibri" w:cs="Calibri"/>
          <w:b/>
          <w:shadow/>
          <w:sz w:val="34"/>
          <w:szCs w:val="34"/>
        </w:rPr>
      </w:pPr>
    </w:p>
    <w:p w:rsidR="00603844" w:rsidRPr="00603844" w:rsidRDefault="00603844" w:rsidP="00603844">
      <w:pPr>
        <w:tabs>
          <w:tab w:val="left" w:pos="279"/>
          <w:tab w:val="left" w:pos="846"/>
          <w:tab w:val="left" w:pos="1275"/>
          <w:tab w:val="left" w:pos="1564"/>
        </w:tabs>
        <w:jc w:val="center"/>
        <w:rPr>
          <w:rFonts w:ascii="Calibri" w:hAnsi="Calibri" w:cs="Calibri"/>
        </w:rPr>
      </w:pPr>
      <w:r w:rsidRPr="00603844">
        <w:rPr>
          <w:rFonts w:ascii="Calibri" w:hAnsi="Calibri" w:cs="Calibri"/>
          <w:b/>
          <w:shadow/>
          <w:sz w:val="34"/>
          <w:szCs w:val="34"/>
        </w:rPr>
        <w:t>1ª Etapa de Circuito Nacional de Vôlei de Praia dos Surdos</w:t>
      </w:r>
    </w:p>
    <w:p w:rsidR="00603844" w:rsidRDefault="00603844" w:rsidP="00603844">
      <w:pPr>
        <w:tabs>
          <w:tab w:val="left" w:pos="279"/>
          <w:tab w:val="left" w:pos="846"/>
          <w:tab w:val="left" w:pos="1275"/>
          <w:tab w:val="left" w:pos="1564"/>
        </w:tabs>
        <w:jc w:val="center"/>
      </w:pPr>
      <w:r w:rsidRPr="00603844">
        <w:rPr>
          <w:rFonts w:ascii="Calibri" w:hAnsi="Calibri" w:cs="Calibri"/>
        </w:rPr>
        <w:t xml:space="preserve">7 e 8 de </w:t>
      </w:r>
      <w:r>
        <w:rPr>
          <w:rFonts w:ascii="Calibri" w:hAnsi="Calibri" w:cs="Calibri"/>
        </w:rPr>
        <w:t>março</w:t>
      </w:r>
      <w:r w:rsidRPr="00603844">
        <w:rPr>
          <w:rFonts w:ascii="Calibri" w:hAnsi="Calibri" w:cs="Calibri"/>
        </w:rPr>
        <w:t xml:space="preserve"> de 2015 – Caxias do Sul/RS</w:t>
      </w:r>
    </w:p>
    <w:p w:rsidR="00603844" w:rsidRDefault="00603844">
      <w:pPr>
        <w:tabs>
          <w:tab w:val="left" w:pos="279"/>
          <w:tab w:val="left" w:pos="846"/>
          <w:tab w:val="left" w:pos="1275"/>
          <w:tab w:val="left" w:pos="1564"/>
        </w:tabs>
        <w:spacing w:before="120" w:after="120"/>
        <w:jc w:val="right"/>
        <w:rPr>
          <w:rFonts w:ascii="Calibri" w:hAnsi="Calibri" w:cs="Calibri"/>
          <w:b/>
          <w:bCs/>
          <w:color w:val="FF0000"/>
        </w:rPr>
      </w:pPr>
    </w:p>
    <w:p w:rsidR="007234E5" w:rsidRDefault="007234E5">
      <w:pPr>
        <w:tabs>
          <w:tab w:val="left" w:pos="279"/>
          <w:tab w:val="left" w:pos="846"/>
          <w:tab w:val="left" w:pos="1275"/>
          <w:tab w:val="left" w:pos="1564"/>
        </w:tabs>
        <w:spacing w:before="120" w:after="120"/>
        <w:jc w:val="center"/>
        <w:rPr>
          <w:rFonts w:ascii="Calibri" w:hAnsi="Calibri" w:cs="Calibri"/>
        </w:rPr>
      </w:pPr>
      <w:r>
        <w:pict>
          <v:rect id="_x0000_s1026" style="position:absolute;left:0;text-align:left;margin-left:213.5pt;margin-top:615.15pt;width:176.85pt;height:45.75pt;z-index:-251661312;mso-wrap-style:none;v-text-anchor:middle" stroked="f" strokecolor="gray">
            <v:fill color2="black"/>
            <v:stroke color2="#7f7f7f" joinstyle="round"/>
          </v:rect>
        </w:pict>
      </w:r>
      <w:r>
        <w:pict>
          <v:rect id="_x0000_s1027" style="position:absolute;left:0;text-align:left;margin-left:176.75pt;margin-top:660.9pt;width:176.85pt;height:22.6pt;z-index:-251660288;mso-wrap-style:none;v-text-anchor:middle" stroked="f" strokecolor="gray">
            <v:fill color2="black"/>
            <v:stroke color2="#7f7f7f" joinstyle="round"/>
          </v:rect>
        </w:pict>
      </w:r>
      <w:r>
        <w:pict>
          <v:rect id="_x0000_s1028" style="position:absolute;left:0;text-align:left;margin-left:69.5pt;margin-top:769pt;width:298.35pt;height:37.4pt;z-index:-251659264;mso-wrap-style:none;v-text-anchor:middle" stroked="f" strokecolor="gray">
            <v:fill color2="black"/>
            <v:stroke color2="#7f7f7f" joinstyle="round"/>
          </v:rect>
        </w:pict>
      </w:r>
      <w:r>
        <w:pict>
          <v:rect id="_x0000_s1029" style="position:absolute;left:0;text-align:left;margin-left:213.5pt;margin-top:615.15pt;width:176.85pt;height:45.75pt;z-index:-251658240;mso-wrap-style:none;v-text-anchor:middle" stroked="f" strokecolor="gray">
            <v:fill color2="black"/>
            <v:stroke color2="#7f7f7f" joinstyle="round"/>
          </v:rect>
        </w:pict>
      </w:r>
      <w:r>
        <w:pict>
          <v:rect id="_x0000_s1030" style="position:absolute;left:0;text-align:left;margin-left:176.75pt;margin-top:660.9pt;width:176.85pt;height:22.6pt;z-index:-251657216;mso-wrap-style:none;v-text-anchor:middle" stroked="f" strokecolor="gray">
            <v:fill color2="black"/>
            <v:stroke color2="#7f7f7f" joinstyle="round"/>
          </v:rect>
        </w:pict>
      </w:r>
      <w:r>
        <w:pict>
          <v:rect id="_x0000_s1031" style="position:absolute;left:0;text-align:left;margin-left:69.5pt;margin-top:769pt;width:298.35pt;height:37.4pt;z-index:-251656192;mso-wrap-style:none;v-text-anchor:middle" stroked="f" strokecolor="gray">
            <v:fill color2="black"/>
            <v:stroke color2="#7f7f7f" joinstyle="round"/>
          </v:rect>
        </w:pict>
      </w:r>
      <w:r>
        <w:rPr>
          <w:rFonts w:ascii="Calibri" w:hAnsi="Calibri" w:cs="Calibri"/>
          <w:b/>
          <w:sz w:val="32"/>
          <w:szCs w:val="32"/>
          <w:u w:val="single"/>
        </w:rPr>
        <w:t xml:space="preserve">TERMO DE </w:t>
      </w:r>
      <w:r w:rsidR="004669EA">
        <w:rPr>
          <w:rFonts w:ascii="Calibri" w:hAnsi="Calibri" w:cs="Calibri"/>
          <w:b/>
          <w:sz w:val="32"/>
          <w:szCs w:val="32"/>
          <w:u w:val="single"/>
        </w:rPr>
        <w:t>RESPONSABILIDADE</w:t>
      </w:r>
    </w:p>
    <w:p w:rsidR="007234E5" w:rsidRDefault="007234E5">
      <w:pPr>
        <w:tabs>
          <w:tab w:val="left" w:pos="279"/>
          <w:tab w:val="left" w:pos="846"/>
          <w:tab w:val="left" w:pos="1275"/>
          <w:tab w:val="left" w:pos="1564"/>
        </w:tabs>
        <w:spacing w:before="120" w:after="120"/>
        <w:jc w:val="both"/>
        <w:rPr>
          <w:rFonts w:ascii="Calibri" w:hAnsi="Calibri" w:cs="Calibri"/>
        </w:rPr>
      </w:pPr>
    </w:p>
    <w:p w:rsidR="007234E5" w:rsidRDefault="00603844">
      <w:pPr>
        <w:tabs>
          <w:tab w:val="left" w:pos="279"/>
          <w:tab w:val="left" w:pos="846"/>
          <w:tab w:val="left" w:pos="1275"/>
          <w:tab w:val="left" w:pos="1564"/>
        </w:tabs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Nome Completo :_________________________________________________________________</w:t>
      </w:r>
    </w:p>
    <w:p w:rsidR="00603844" w:rsidRDefault="00603844">
      <w:pPr>
        <w:tabs>
          <w:tab w:val="left" w:pos="279"/>
          <w:tab w:val="left" w:pos="846"/>
          <w:tab w:val="left" w:pos="1275"/>
          <w:tab w:val="left" w:pos="1564"/>
        </w:tabs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Nº de Audiometria: _____________________</w:t>
      </w:r>
    </w:p>
    <w:p w:rsidR="00603844" w:rsidRDefault="00603844">
      <w:pPr>
        <w:tabs>
          <w:tab w:val="left" w:pos="279"/>
          <w:tab w:val="left" w:pos="846"/>
          <w:tab w:val="left" w:pos="1275"/>
          <w:tab w:val="left" w:pos="1564"/>
        </w:tabs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Data de Nascimento: ____________________</w:t>
      </w:r>
      <w:r>
        <w:rPr>
          <w:rFonts w:ascii="Calibri" w:hAnsi="Calibri" w:cs="Calibri"/>
        </w:rPr>
        <w:tab/>
        <w:t>Cidade/UF: ____________________________</w:t>
      </w:r>
    </w:p>
    <w:p w:rsidR="00603844" w:rsidRDefault="00603844">
      <w:pPr>
        <w:tabs>
          <w:tab w:val="left" w:pos="279"/>
          <w:tab w:val="left" w:pos="846"/>
          <w:tab w:val="left" w:pos="1275"/>
          <w:tab w:val="left" w:pos="1564"/>
        </w:tabs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RG. nº: 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CPF nº: _______________________________</w:t>
      </w:r>
    </w:p>
    <w:p w:rsidR="00603844" w:rsidRDefault="00603844">
      <w:pPr>
        <w:tabs>
          <w:tab w:val="left" w:pos="279"/>
          <w:tab w:val="left" w:pos="846"/>
          <w:tab w:val="left" w:pos="1275"/>
          <w:tab w:val="left" w:pos="1564"/>
        </w:tabs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E-mail: _________________________________________________________________________</w:t>
      </w:r>
    </w:p>
    <w:p w:rsidR="00603844" w:rsidRDefault="00603844">
      <w:pPr>
        <w:tabs>
          <w:tab w:val="left" w:pos="279"/>
          <w:tab w:val="left" w:pos="846"/>
          <w:tab w:val="left" w:pos="1275"/>
          <w:tab w:val="left" w:pos="1564"/>
        </w:tabs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Nome da Associação:  _____________________________________________________________</w:t>
      </w:r>
    </w:p>
    <w:p w:rsidR="00603844" w:rsidRDefault="00603844">
      <w:pPr>
        <w:tabs>
          <w:tab w:val="left" w:pos="279"/>
          <w:tab w:val="left" w:pos="846"/>
          <w:tab w:val="left" w:pos="1275"/>
          <w:tab w:val="left" w:pos="1564"/>
        </w:tabs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Nome da Federação: ______________________________________________________________</w:t>
      </w:r>
    </w:p>
    <w:p w:rsidR="00603844" w:rsidRDefault="00603844">
      <w:pPr>
        <w:tabs>
          <w:tab w:val="left" w:pos="279"/>
          <w:tab w:val="left" w:pos="846"/>
          <w:tab w:val="left" w:pos="1275"/>
          <w:tab w:val="left" w:pos="1564"/>
        </w:tabs>
        <w:spacing w:before="120" w:after="120" w:line="360" w:lineRule="auto"/>
        <w:jc w:val="both"/>
        <w:rPr>
          <w:rFonts w:ascii="Calibri" w:hAnsi="Calibri" w:cs="Calibri"/>
        </w:rPr>
      </w:pPr>
    </w:p>
    <w:p w:rsidR="007234E5" w:rsidRDefault="00E4311F">
      <w:pPr>
        <w:tabs>
          <w:tab w:val="left" w:pos="279"/>
          <w:tab w:val="left" w:pos="846"/>
          <w:tab w:val="left" w:pos="1275"/>
          <w:tab w:val="left" w:pos="1564"/>
        </w:tabs>
        <w:spacing w:before="120" w:after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E4311F">
        <w:rPr>
          <w:rFonts w:ascii="Calibri" w:hAnsi="Calibri" w:cs="Calibri"/>
        </w:rPr>
        <w:t>ssumo responsabilidade t</w:t>
      </w:r>
      <w:r>
        <w:rPr>
          <w:rFonts w:ascii="Calibri" w:hAnsi="Calibri" w:cs="Calibri"/>
        </w:rPr>
        <w:t>otal por qualquer dano que venho</w:t>
      </w:r>
      <w:r w:rsidRPr="00E4311F">
        <w:rPr>
          <w:rFonts w:ascii="Calibri" w:hAnsi="Calibri" w:cs="Calibri"/>
        </w:rPr>
        <w:t xml:space="preserve"> causar, nos locais de jogos, no local de alimentação e no local de hospedagem, sob pena de suspensão, multa e indenização à CBDS</w:t>
      </w:r>
      <w:r>
        <w:rPr>
          <w:rFonts w:ascii="Calibri" w:hAnsi="Calibri" w:cs="Calibri"/>
        </w:rPr>
        <w:t>.</w:t>
      </w:r>
    </w:p>
    <w:p w:rsidR="007234E5" w:rsidRDefault="007234E5">
      <w:pPr>
        <w:tabs>
          <w:tab w:val="left" w:pos="279"/>
          <w:tab w:val="left" w:pos="846"/>
          <w:tab w:val="left" w:pos="1275"/>
          <w:tab w:val="left" w:pos="1564"/>
        </w:tabs>
        <w:spacing w:before="120" w:after="120"/>
        <w:jc w:val="center"/>
        <w:rPr>
          <w:rFonts w:ascii="Calibri" w:hAnsi="Calibri" w:cs="Calibri"/>
        </w:rPr>
      </w:pPr>
    </w:p>
    <w:p w:rsidR="007234E5" w:rsidRDefault="007234E5">
      <w:pPr>
        <w:tabs>
          <w:tab w:val="left" w:pos="279"/>
          <w:tab w:val="left" w:pos="846"/>
          <w:tab w:val="left" w:pos="1275"/>
          <w:tab w:val="left" w:pos="1564"/>
        </w:tabs>
        <w:spacing w:before="120" w:after="120"/>
        <w:jc w:val="center"/>
        <w:rPr>
          <w:rFonts w:ascii="Calibri" w:hAnsi="Calibri" w:cs="Calibri"/>
        </w:rPr>
      </w:pPr>
    </w:p>
    <w:p w:rsidR="007234E5" w:rsidRDefault="007234E5">
      <w:pPr>
        <w:tabs>
          <w:tab w:val="left" w:pos="279"/>
          <w:tab w:val="left" w:pos="846"/>
          <w:tab w:val="left" w:pos="1275"/>
          <w:tab w:val="left" w:pos="1564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_________________________, ______ de ___________________ de 20</w:t>
      </w:r>
      <w:r w:rsidR="00603844">
        <w:rPr>
          <w:rFonts w:ascii="Calibri" w:hAnsi="Calibri" w:cs="Calibri"/>
        </w:rPr>
        <w:t>15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sz w:val="20"/>
          <w:szCs w:val="20"/>
        </w:rPr>
        <w:t>Cidade/UF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:rsidR="007234E5" w:rsidRDefault="007234E5">
      <w:pPr>
        <w:tabs>
          <w:tab w:val="left" w:pos="279"/>
          <w:tab w:val="left" w:pos="846"/>
          <w:tab w:val="left" w:pos="1275"/>
          <w:tab w:val="left" w:pos="1564"/>
        </w:tabs>
        <w:jc w:val="center"/>
        <w:rPr>
          <w:rFonts w:ascii="Calibri" w:hAnsi="Calibri" w:cs="Calibri"/>
        </w:rPr>
      </w:pPr>
    </w:p>
    <w:p w:rsidR="007234E5" w:rsidRDefault="007234E5">
      <w:pPr>
        <w:tabs>
          <w:tab w:val="left" w:pos="279"/>
          <w:tab w:val="left" w:pos="846"/>
          <w:tab w:val="left" w:pos="1275"/>
          <w:tab w:val="left" w:pos="1564"/>
        </w:tabs>
        <w:jc w:val="center"/>
        <w:rPr>
          <w:rFonts w:ascii="Calibri" w:hAnsi="Calibri" w:cs="Calibri"/>
        </w:rPr>
      </w:pPr>
    </w:p>
    <w:p w:rsidR="007234E5" w:rsidRDefault="007234E5">
      <w:pPr>
        <w:tabs>
          <w:tab w:val="left" w:pos="279"/>
          <w:tab w:val="left" w:pos="846"/>
          <w:tab w:val="left" w:pos="1275"/>
          <w:tab w:val="left" w:pos="1564"/>
        </w:tabs>
        <w:jc w:val="center"/>
        <w:rPr>
          <w:rFonts w:ascii="Calibri" w:hAnsi="Calibri" w:cs="Calibri"/>
        </w:rPr>
      </w:pPr>
    </w:p>
    <w:p w:rsidR="007234E5" w:rsidRDefault="007234E5">
      <w:pPr>
        <w:tabs>
          <w:tab w:val="left" w:pos="279"/>
          <w:tab w:val="left" w:pos="846"/>
          <w:tab w:val="left" w:pos="1275"/>
          <w:tab w:val="left" w:pos="1564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</w:t>
      </w:r>
    </w:p>
    <w:p w:rsidR="007234E5" w:rsidRDefault="007234E5">
      <w:pPr>
        <w:tabs>
          <w:tab w:val="left" w:pos="279"/>
          <w:tab w:val="left" w:pos="846"/>
          <w:tab w:val="left" w:pos="1275"/>
          <w:tab w:val="left" w:pos="1564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Assinatura do(a) </w:t>
      </w:r>
      <w:r w:rsidR="00603844">
        <w:rPr>
          <w:rFonts w:ascii="Calibri" w:hAnsi="Calibri" w:cs="Calibri"/>
        </w:rPr>
        <w:t>Atleta</w:t>
      </w:r>
    </w:p>
    <w:p w:rsidR="007234E5" w:rsidRDefault="007234E5">
      <w:pPr>
        <w:tabs>
          <w:tab w:val="left" w:pos="279"/>
          <w:tab w:val="left" w:pos="846"/>
          <w:tab w:val="left" w:pos="1275"/>
          <w:tab w:val="left" w:pos="1564"/>
        </w:tabs>
        <w:jc w:val="center"/>
        <w:rPr>
          <w:rFonts w:ascii="Calibri" w:hAnsi="Calibri" w:cs="Calibri"/>
        </w:rPr>
      </w:pPr>
    </w:p>
    <w:p w:rsidR="007234E5" w:rsidRDefault="007234E5">
      <w:pPr>
        <w:tabs>
          <w:tab w:val="left" w:pos="279"/>
          <w:tab w:val="left" w:pos="846"/>
          <w:tab w:val="left" w:pos="1275"/>
          <w:tab w:val="left" w:pos="1564"/>
        </w:tabs>
        <w:jc w:val="center"/>
        <w:rPr>
          <w:rFonts w:ascii="Calibri" w:hAnsi="Calibri" w:cs="Calibri"/>
        </w:rPr>
      </w:pPr>
    </w:p>
    <w:p w:rsidR="007234E5" w:rsidRPr="00603844" w:rsidRDefault="007234E5">
      <w:pPr>
        <w:tabs>
          <w:tab w:val="left" w:pos="279"/>
          <w:tab w:val="left" w:pos="846"/>
          <w:tab w:val="left" w:pos="1275"/>
          <w:tab w:val="left" w:pos="1564"/>
        </w:tabs>
        <w:rPr>
          <w:rFonts w:ascii="Calibri" w:hAnsi="Calibri" w:cs="Calibri"/>
          <w:sz w:val="28"/>
          <w:szCs w:val="28"/>
        </w:rPr>
      </w:pPr>
      <w:r w:rsidRPr="00603844">
        <w:rPr>
          <w:rFonts w:ascii="Calibri" w:hAnsi="Calibri" w:cs="Calibri"/>
          <w:sz w:val="28"/>
          <w:szCs w:val="28"/>
        </w:rPr>
        <w:t>Obs.: enviar até o dia</w:t>
      </w:r>
      <w:r w:rsidRPr="00603844">
        <w:rPr>
          <w:rFonts w:ascii="Calibri" w:hAnsi="Calibri" w:cs="Calibri"/>
          <w:color w:val="FF0000"/>
          <w:sz w:val="28"/>
          <w:szCs w:val="28"/>
        </w:rPr>
        <w:t xml:space="preserve"> </w:t>
      </w:r>
      <w:r w:rsidR="00E4311F">
        <w:rPr>
          <w:rFonts w:ascii="Calibri" w:hAnsi="Calibri" w:cs="Calibri"/>
          <w:color w:val="FF0000"/>
          <w:sz w:val="28"/>
          <w:szCs w:val="28"/>
        </w:rPr>
        <w:t>19</w:t>
      </w:r>
      <w:r w:rsidRPr="00603844">
        <w:rPr>
          <w:rFonts w:ascii="Calibri" w:hAnsi="Calibri" w:cs="Calibri"/>
          <w:color w:val="FF0000"/>
          <w:sz w:val="28"/>
          <w:szCs w:val="28"/>
        </w:rPr>
        <w:t xml:space="preserve"> de </w:t>
      </w:r>
      <w:r w:rsidR="00603844" w:rsidRPr="00603844">
        <w:rPr>
          <w:rFonts w:ascii="Calibri" w:hAnsi="Calibri" w:cs="Calibri"/>
          <w:color w:val="FF0000"/>
          <w:sz w:val="28"/>
          <w:szCs w:val="28"/>
        </w:rPr>
        <w:t>fevereir</w:t>
      </w:r>
      <w:r w:rsidRPr="00603844">
        <w:rPr>
          <w:rFonts w:ascii="Calibri" w:hAnsi="Calibri" w:cs="Calibri"/>
          <w:color w:val="FF0000"/>
          <w:sz w:val="28"/>
          <w:szCs w:val="28"/>
        </w:rPr>
        <w:t>o de 201</w:t>
      </w:r>
      <w:r w:rsidR="00603844" w:rsidRPr="00603844">
        <w:rPr>
          <w:rFonts w:ascii="Calibri" w:hAnsi="Calibri" w:cs="Calibri"/>
          <w:color w:val="FF0000"/>
          <w:sz w:val="28"/>
          <w:szCs w:val="28"/>
        </w:rPr>
        <w:t>5</w:t>
      </w:r>
      <w:r w:rsidRPr="00603844">
        <w:rPr>
          <w:rFonts w:ascii="Calibri" w:hAnsi="Calibri" w:cs="Calibri"/>
          <w:sz w:val="28"/>
          <w:szCs w:val="28"/>
        </w:rPr>
        <w:t xml:space="preserve"> para e-mail </w:t>
      </w:r>
      <w:hyperlink r:id="rId7" w:history="1">
        <w:r w:rsidR="00603844" w:rsidRPr="00603844">
          <w:rPr>
            <w:rStyle w:val="Hyperlink"/>
            <w:rFonts w:ascii="Calibri" w:hAnsi="Calibri"/>
            <w:sz w:val="28"/>
            <w:szCs w:val="28"/>
          </w:rPr>
          <w:t>voleidepraia</w:t>
        </w:r>
        <w:r w:rsidRPr="00603844">
          <w:rPr>
            <w:rStyle w:val="Hyperlink"/>
            <w:rFonts w:ascii="Calibri" w:hAnsi="Calibri"/>
            <w:sz w:val="28"/>
            <w:szCs w:val="28"/>
          </w:rPr>
          <w:t>@cbds.org.br</w:t>
        </w:r>
      </w:hyperlink>
      <w:r w:rsidRPr="00603844">
        <w:rPr>
          <w:rFonts w:ascii="Calibri" w:hAnsi="Calibri" w:cs="Calibri"/>
          <w:sz w:val="28"/>
          <w:szCs w:val="28"/>
        </w:rPr>
        <w:t xml:space="preserve"> </w:t>
      </w:r>
    </w:p>
    <w:p w:rsidR="007234E5" w:rsidRDefault="007234E5">
      <w:pPr>
        <w:tabs>
          <w:tab w:val="left" w:pos="279"/>
          <w:tab w:val="left" w:pos="846"/>
          <w:tab w:val="left" w:pos="1275"/>
          <w:tab w:val="left" w:pos="1564"/>
        </w:tabs>
        <w:jc w:val="center"/>
        <w:rPr>
          <w:rFonts w:ascii="Calibri" w:hAnsi="Calibri" w:cs="Calibri"/>
        </w:rPr>
      </w:pPr>
    </w:p>
    <w:p w:rsidR="007234E5" w:rsidRDefault="007234E5">
      <w:pPr>
        <w:tabs>
          <w:tab w:val="left" w:pos="279"/>
          <w:tab w:val="left" w:pos="846"/>
          <w:tab w:val="left" w:pos="1275"/>
          <w:tab w:val="left" w:pos="1564"/>
        </w:tabs>
      </w:pPr>
    </w:p>
    <w:sectPr w:rsidR="007234E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134" w:bottom="1134" w:left="1134" w:header="567" w:footer="37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192" w:rsidRDefault="003E3192">
      <w:r>
        <w:separator/>
      </w:r>
    </w:p>
  </w:endnote>
  <w:endnote w:type="continuationSeparator" w:id="0">
    <w:p w:rsidR="003E3192" w:rsidRDefault="003E3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4E5" w:rsidRDefault="007234E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4E5" w:rsidRDefault="007234E5">
    <w:pPr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Confederação Brasileira de Desportos de Surdos</w:t>
    </w:r>
  </w:p>
  <w:p w:rsidR="007234E5" w:rsidRDefault="007234E5">
    <w:pPr>
      <w:jc w:val="center"/>
    </w:pPr>
    <w:r>
      <w:rPr>
        <w:rFonts w:ascii="Calibri" w:hAnsi="Calibri" w:cs="Calibri"/>
        <w:sz w:val="18"/>
        <w:szCs w:val="18"/>
      </w:rPr>
      <w:t>www.cbds.org.br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4E5" w:rsidRDefault="007234E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192" w:rsidRDefault="003E3192">
      <w:r>
        <w:separator/>
      </w:r>
    </w:p>
  </w:footnote>
  <w:footnote w:type="continuationSeparator" w:id="0">
    <w:p w:rsidR="003E3192" w:rsidRDefault="003E31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4E5" w:rsidRDefault="004669EA">
    <w:pPr>
      <w:pStyle w:val="Cabealho"/>
      <w:tabs>
        <w:tab w:val="clear" w:pos="4419"/>
        <w:tab w:val="clear" w:pos="8838"/>
      </w:tabs>
      <w:rPr>
        <w:lang w:val="pt-BR" w:eastAsia="pt-BR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-110490</wp:posOffset>
          </wp:positionV>
          <wp:extent cx="1539875" cy="1468120"/>
          <wp:effectExtent l="19050" t="0" r="317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14681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4E5" w:rsidRDefault="007234E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E6760"/>
    <w:rsid w:val="003E3192"/>
    <w:rsid w:val="004669EA"/>
    <w:rsid w:val="005E6760"/>
    <w:rsid w:val="00603844"/>
    <w:rsid w:val="007234E5"/>
    <w:rsid w:val="00E4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hAnsi="Arial Black" w:cs="Arial Black"/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b/>
    </w:rPr>
  </w:style>
  <w:style w:type="character" w:customStyle="1" w:styleId="Fontepargpadro3">
    <w:name w:val="Fonte parág. padrão3"/>
  </w:style>
  <w:style w:type="character" w:customStyle="1" w:styleId="WW-Absatz-Standardschriftart">
    <w:name w:val="WW-Absatz-Standardschriftart"/>
  </w:style>
  <w:style w:type="character" w:customStyle="1" w:styleId="Fontepargpadro2">
    <w:name w:val="Fonte parág. padrão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HiperlinkVisitado">
    <w:name w:val="FollowedHyperlink"/>
    <w:rPr>
      <w:rFonts w:cs="Times New Roman"/>
      <w:color w:val="800080"/>
      <w:u w:val="single"/>
    </w:rPr>
  </w:style>
  <w:style w:type="character" w:customStyle="1" w:styleId="RodapChar">
    <w:name w:val="Rodapé Char"/>
    <w:rPr>
      <w:sz w:val="24"/>
      <w:szCs w:val="24"/>
      <w:lang w:val="pt-BR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sz w:val="28"/>
      <w:szCs w:val="28"/>
      <w:lang w:val="pt-BR"/>
    </w:rPr>
  </w:style>
  <w:style w:type="character" w:customStyle="1" w:styleId="email">
    <w:name w:val="email"/>
    <w:basedOn w:val="Fontepargpadro1"/>
  </w:style>
  <w:style w:type="character" w:customStyle="1" w:styleId="padr00e3ochar1">
    <w:name w:val="padr_00e3o__char1"/>
    <w:rPr>
      <w:rFonts w:ascii="Times New Roman" w:hAnsi="Times New Roman" w:cs="Times New Roman"/>
      <w:sz w:val="24"/>
      <w:szCs w:val="24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aeropuertollegada">
    <w:name w:val="aeropuertollegada"/>
    <w:basedOn w:val="Fontepargpadro1"/>
  </w:style>
  <w:style w:type="character" w:styleId="Forte">
    <w:name w:val="Strong"/>
    <w:qFormat/>
    <w:rPr>
      <w:b/>
      <w:bCs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ascii="Tahoma" w:hAnsi="Tahoma"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ascii="Arial" w:hAnsi="Arial"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Recuodecorpodetexto21">
    <w:name w:val="Recuo de corpo de texto 21"/>
    <w:basedOn w:val="Normal"/>
    <w:pPr>
      <w:ind w:firstLine="1620"/>
      <w:jc w:val="both"/>
    </w:pPr>
    <w:rPr>
      <w:rFonts w:ascii="Verdana" w:hAnsi="Verdana" w:cs="Verdana"/>
    </w:rPr>
  </w:style>
  <w:style w:type="paragraph" w:customStyle="1" w:styleId="Corpodetexto21">
    <w:name w:val="Corpo de texto 21"/>
    <w:basedOn w:val="Normal"/>
    <w:pPr>
      <w:ind w:left="900"/>
      <w:jc w:val="both"/>
    </w:pPr>
    <w:rPr>
      <w:rFonts w:ascii="Arial" w:hAnsi="Arial" w:cs="Ari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  <w:overflowPunct w:val="0"/>
      <w:autoSpaceDE w:val="0"/>
      <w:textAlignment w:val="baseline"/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280" w:after="280"/>
    </w:pPr>
    <w:rPr>
      <w:rFonts w:eastAsia="SimSun"/>
      <w:lang w:val="en-U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pPr>
      <w:tabs>
        <w:tab w:val="left" w:pos="426"/>
        <w:tab w:val="right" w:leader="dot" w:pos="9345"/>
      </w:tabs>
    </w:pPr>
  </w:style>
  <w:style w:type="paragraph" w:customStyle="1" w:styleId="AssinaturaDTT">
    <w:name w:val="Assinatura DTT"/>
    <w:basedOn w:val="Normal"/>
    <w:pPr>
      <w:spacing w:after="720" w:line="280" w:lineRule="atLeast"/>
    </w:pPr>
    <w:rPr>
      <w:szCs w:val="20"/>
      <w:lang w:val="en-US"/>
    </w:rPr>
  </w:style>
  <w:style w:type="paragraph" w:styleId="Reviso">
    <w:name w:val="Revision"/>
    <w:pPr>
      <w:suppressAutoHyphens/>
    </w:pPr>
    <w:rPr>
      <w:kern w:val="1"/>
      <w:sz w:val="24"/>
      <w:szCs w:val="24"/>
      <w:lang w:eastAsia="zh-CN"/>
    </w:rPr>
  </w:style>
  <w:style w:type="paragraph" w:customStyle="1" w:styleId="padr00e3o">
    <w:name w:val="padr_00e3o"/>
    <w:basedOn w:val="Normal"/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style2">
    <w:name w:val="style2"/>
    <w:basedOn w:val="Normal"/>
    <w:pPr>
      <w:spacing w:before="280" w:after="280"/>
    </w:pPr>
    <w:rPr>
      <w:color w:val="000066"/>
      <w:sz w:val="36"/>
      <w:szCs w:val="36"/>
    </w:rPr>
  </w:style>
  <w:style w:type="paragraph" w:customStyle="1" w:styleId="style3">
    <w:name w:val="style3"/>
    <w:basedOn w:val="Normal"/>
    <w:pPr>
      <w:spacing w:before="280" w:after="280"/>
    </w:pPr>
    <w:rPr>
      <w:color w:val="000066"/>
    </w:rPr>
  </w:style>
  <w:style w:type="paragraph" w:customStyle="1" w:styleId="WW-Padro">
    <w:name w:val="WW-Padrão"/>
    <w:pPr>
      <w:widowControl w:val="0"/>
      <w:tabs>
        <w:tab w:val="left" w:pos="709"/>
      </w:tabs>
      <w:suppressAutoHyphens/>
      <w:spacing w:after="200" w:line="276" w:lineRule="auto"/>
    </w:pPr>
    <w:rPr>
      <w:rFonts w:eastAsia="SimSun" w:cs="Mangal"/>
      <w:color w:val="00000A"/>
      <w:kern w:val="1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Normal1">
    <w:name w:val="Normal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ontedodoquadro">
    <w:name w:val="Conteúdo do quadro"/>
    <w:basedOn w:val="Corpodetexto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squete@cbds.org.br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ASSOCIAÇÃO DOS SURDOS DE</vt:lpstr>
    </vt:vector>
  </TitlesOfParts>
  <Company>Microsoft</Company>
  <LinksUpToDate>false</LinksUpToDate>
  <CharactersWithSpaces>1128</CharactersWithSpaces>
  <SharedDoc>false</SharedDoc>
  <HLinks>
    <vt:vector size="6" baseType="variant">
      <vt:variant>
        <vt:i4>4784175</vt:i4>
      </vt:variant>
      <vt:variant>
        <vt:i4>0</vt:i4>
      </vt:variant>
      <vt:variant>
        <vt:i4>0</vt:i4>
      </vt:variant>
      <vt:variant>
        <vt:i4>5</vt:i4>
      </vt:variant>
      <vt:variant>
        <vt:lpwstr>mailto:basquete@cbds.org.br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ASSOCIAÇÃO DOS SURDOS DE</dc:title>
  <dc:creator>Josiane</dc:creator>
  <cp:lastModifiedBy>Dias</cp:lastModifiedBy>
  <cp:revision>3</cp:revision>
  <cp:lastPrinted>2011-07-04T11:28:00Z</cp:lastPrinted>
  <dcterms:created xsi:type="dcterms:W3CDTF">2015-02-04T23:15:00Z</dcterms:created>
  <dcterms:modified xsi:type="dcterms:W3CDTF">2015-02-04T23:22:00Z</dcterms:modified>
</cp:coreProperties>
</file>